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3" w:rsidRDefault="00DC6A64" w:rsidP="00610B63">
      <w:pPr>
        <w:jc w:val="center"/>
        <w:rPr>
          <w:b/>
        </w:rPr>
      </w:pPr>
      <w:r>
        <w:rPr>
          <w:b/>
        </w:rPr>
        <w:t>THE PROGRESSIVE ERA</w:t>
      </w:r>
    </w:p>
    <w:p w:rsidR="00ED2229" w:rsidRDefault="00DC6A64" w:rsidP="00ED2229">
      <w:pPr>
        <w:pStyle w:val="ListParagraph"/>
        <w:numPr>
          <w:ilvl w:val="0"/>
          <w:numId w:val="6"/>
        </w:numPr>
      </w:pPr>
      <w:r>
        <w:t>What was the age where people tried to solve the problems that were caused during the Gilded Age known as?</w:t>
      </w:r>
    </w:p>
    <w:p w:rsidR="008D16BD" w:rsidRDefault="008D16BD" w:rsidP="008D16BD">
      <w:pPr>
        <w:pStyle w:val="ListParagraph"/>
      </w:pPr>
    </w:p>
    <w:p w:rsidR="008D16BD" w:rsidRDefault="00ED2229" w:rsidP="008D16BD">
      <w:pPr>
        <w:pStyle w:val="ListParagraph"/>
        <w:numPr>
          <w:ilvl w:val="0"/>
          <w:numId w:val="6"/>
        </w:numPr>
      </w:pPr>
      <w:r>
        <w:t xml:space="preserve">What </w:t>
      </w:r>
      <w:r w:rsidR="00DC6A64">
        <w:t>problems were progressives most concerned about</w:t>
      </w:r>
      <w:r>
        <w:t>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t xml:space="preserve">Who wrote </w:t>
      </w:r>
      <w:r>
        <w:rPr>
          <w:i/>
        </w:rPr>
        <w:t>The Jungle</w:t>
      </w:r>
      <w:r>
        <w:t>, which described what conditions were like in the meat packing factories?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rPr>
          <w:i/>
        </w:rPr>
        <w:t xml:space="preserve">The Jungle </w:t>
      </w:r>
      <w:r>
        <w:t>helped lead to the passage of what acts?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t>What allowed Americans to get a more in depth look at what life was like in the factories?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t>What did many progressives believe was limiting freedom?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t>At what level did progressives have more success in pursuing for social legislation?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t>By 1912, what political party had been formed and was gaining power?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t>What did the 17</w:t>
      </w:r>
      <w:r w:rsidRPr="00DC6A64">
        <w:rPr>
          <w:vertAlign w:val="superscript"/>
        </w:rPr>
        <w:t>th</w:t>
      </w:r>
      <w:r>
        <w:t xml:space="preserve"> Amendment allow?</w:t>
      </w:r>
    </w:p>
    <w:p w:rsidR="00DC6A64" w:rsidRDefault="00DC6A64" w:rsidP="00DC6A64">
      <w:pPr>
        <w:pStyle w:val="ListParagraph"/>
      </w:pPr>
    </w:p>
    <w:p w:rsidR="00DC6A64" w:rsidRDefault="00DC6A64" w:rsidP="008D16BD">
      <w:pPr>
        <w:pStyle w:val="ListParagraph"/>
        <w:numPr>
          <w:ilvl w:val="0"/>
          <w:numId w:val="6"/>
        </w:numPr>
      </w:pPr>
      <w:r>
        <w:t>What allows voters to vote on laws directly?</w:t>
      </w:r>
    </w:p>
    <w:p w:rsidR="00DC6A64" w:rsidRDefault="00DC6A64" w:rsidP="00DC6A64">
      <w:pPr>
        <w:pStyle w:val="ListParagraph"/>
      </w:pPr>
    </w:p>
    <w:p w:rsidR="00DC6A64" w:rsidRDefault="00DC6A64" w:rsidP="00DC6A64">
      <w:pPr>
        <w:pStyle w:val="ListParagraph"/>
        <w:numPr>
          <w:ilvl w:val="0"/>
          <w:numId w:val="6"/>
        </w:numPr>
      </w:pPr>
      <w:r>
        <w:t>How did progressives limit immigrant participation in voting?</w:t>
      </w:r>
    </w:p>
    <w:p w:rsidR="00DC6A64" w:rsidRDefault="00DC6A64" w:rsidP="00DC6A64">
      <w:pPr>
        <w:pStyle w:val="ListParagraph"/>
      </w:pPr>
    </w:p>
    <w:p w:rsidR="00DC6A64" w:rsidRDefault="00DC6A64" w:rsidP="00DC6A64">
      <w:pPr>
        <w:pStyle w:val="ListParagraph"/>
        <w:numPr>
          <w:ilvl w:val="0"/>
          <w:numId w:val="6"/>
        </w:numPr>
      </w:pPr>
      <w:r>
        <w:t>In present day, about what percentage of voters participate in presidential elections?</w:t>
      </w:r>
    </w:p>
    <w:p w:rsidR="00CF1023" w:rsidRDefault="00CF1023" w:rsidP="00CF1023">
      <w:pPr>
        <w:pStyle w:val="ListParagraph"/>
      </w:pPr>
    </w:p>
    <w:p w:rsidR="00ED2229" w:rsidRPr="00ED2229" w:rsidRDefault="00E7761D" w:rsidP="00610B63">
      <w:pPr>
        <w:jc w:val="center"/>
        <w:rPr>
          <w:b/>
        </w:rPr>
      </w:pPr>
      <w:r>
        <w:rPr>
          <w:b/>
        </w:rPr>
        <w:t xml:space="preserve">WOMEN’S SUFFRAGE </w:t>
      </w:r>
    </w:p>
    <w:p w:rsidR="00E7761D" w:rsidRDefault="00E7761D" w:rsidP="00E7761D">
      <w:pPr>
        <w:pStyle w:val="ListParagraph"/>
        <w:numPr>
          <w:ilvl w:val="0"/>
          <w:numId w:val="7"/>
        </w:numPr>
      </w:pPr>
      <w:r>
        <w:t>What do some historians refer the era of American history from 1890-1920 as?</w:t>
      </w:r>
    </w:p>
    <w:p w:rsidR="00ED2229" w:rsidRDefault="00ED2229" w:rsidP="00ED2229">
      <w:pPr>
        <w:pStyle w:val="ListParagraph"/>
      </w:pPr>
    </w:p>
    <w:p w:rsidR="00ED2229" w:rsidRDefault="00E7761D" w:rsidP="00ED2229">
      <w:pPr>
        <w:pStyle w:val="ListParagraph"/>
        <w:numPr>
          <w:ilvl w:val="0"/>
          <w:numId w:val="7"/>
        </w:numPr>
      </w:pPr>
      <w:r>
        <w:t>By 1900, how many women worked for wages?</w:t>
      </w:r>
    </w:p>
    <w:p w:rsidR="00E7761D" w:rsidRDefault="00E7761D" w:rsidP="00E7761D">
      <w:pPr>
        <w:pStyle w:val="ListParagraph"/>
      </w:pPr>
    </w:p>
    <w:p w:rsidR="00E7761D" w:rsidRDefault="00E7761D" w:rsidP="00ED2229">
      <w:pPr>
        <w:pStyle w:val="ListParagraph"/>
        <w:numPr>
          <w:ilvl w:val="0"/>
          <w:numId w:val="7"/>
        </w:numPr>
      </w:pPr>
      <w:r>
        <w:t>Who was the leader of the Women’s Temperance Christian Union?</w:t>
      </w:r>
    </w:p>
    <w:p w:rsidR="00ED2229" w:rsidRDefault="00ED2229" w:rsidP="00ED2229">
      <w:pPr>
        <w:pStyle w:val="ListParagraph"/>
      </w:pPr>
    </w:p>
    <w:p w:rsidR="00E7761D" w:rsidRDefault="00E7761D" w:rsidP="00ED2229">
      <w:pPr>
        <w:pStyle w:val="ListParagraph"/>
        <w:numPr>
          <w:ilvl w:val="0"/>
          <w:numId w:val="7"/>
        </w:numPr>
      </w:pPr>
      <w:r>
        <w:t>Florence Kelly was the head of what organization?</w:t>
      </w:r>
    </w:p>
    <w:p w:rsidR="00E7761D" w:rsidRDefault="00E7761D" w:rsidP="00E7761D">
      <w:pPr>
        <w:pStyle w:val="ListParagraph"/>
      </w:pPr>
    </w:p>
    <w:p w:rsidR="00E7761D" w:rsidRDefault="00E7761D" w:rsidP="00ED2229">
      <w:pPr>
        <w:pStyle w:val="ListParagraph"/>
        <w:numPr>
          <w:ilvl w:val="0"/>
          <w:numId w:val="7"/>
        </w:numPr>
      </w:pPr>
      <w:r>
        <w:t>The fight over what issue put women at the forefront into debates of free speech in America?</w:t>
      </w:r>
    </w:p>
    <w:p w:rsidR="00E7761D" w:rsidRDefault="00E7761D" w:rsidP="00E7761D">
      <w:pPr>
        <w:pStyle w:val="ListParagraph"/>
      </w:pPr>
    </w:p>
    <w:p w:rsidR="00E7761D" w:rsidRDefault="00E7761D" w:rsidP="00ED2229">
      <w:pPr>
        <w:pStyle w:val="ListParagraph"/>
        <w:numPr>
          <w:ilvl w:val="0"/>
          <w:numId w:val="7"/>
        </w:numPr>
      </w:pPr>
      <w:r>
        <w:t>Who was the key figure in the settlement house movement?</w:t>
      </w:r>
    </w:p>
    <w:p w:rsidR="00E7761D" w:rsidRDefault="00E7761D" w:rsidP="00E7761D">
      <w:pPr>
        <w:pStyle w:val="ListParagraph"/>
      </w:pPr>
    </w:p>
    <w:p w:rsidR="00E7761D" w:rsidRDefault="00E7761D" w:rsidP="00ED2229">
      <w:pPr>
        <w:pStyle w:val="ListParagraph"/>
        <w:numPr>
          <w:ilvl w:val="0"/>
          <w:numId w:val="7"/>
        </w:numPr>
      </w:pPr>
      <w:r>
        <w:t>Who was the leader of the National Women’s Party?</w:t>
      </w:r>
    </w:p>
    <w:p w:rsidR="00E7761D" w:rsidRDefault="00E7761D" w:rsidP="00E7761D">
      <w:pPr>
        <w:pStyle w:val="ListParagraph"/>
      </w:pPr>
    </w:p>
    <w:p w:rsidR="00E7761D" w:rsidRDefault="00E7761D" w:rsidP="00ED2229">
      <w:pPr>
        <w:pStyle w:val="ListParagraph"/>
        <w:numPr>
          <w:ilvl w:val="0"/>
          <w:numId w:val="7"/>
        </w:numPr>
      </w:pPr>
      <w:r>
        <w:t>The ratification of what amendment gave women the right to vote?</w:t>
      </w:r>
    </w:p>
    <w:p w:rsidR="004A75C5" w:rsidRPr="00ED2229" w:rsidRDefault="004A75C5" w:rsidP="004A75C5">
      <w:pPr>
        <w:jc w:val="center"/>
        <w:rPr>
          <w:b/>
        </w:rPr>
      </w:pPr>
      <w:r>
        <w:rPr>
          <w:b/>
        </w:rPr>
        <w:lastRenderedPageBreak/>
        <w:t>THE PROGRESSIVE PRESIDENTS</w:t>
      </w: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How did Teddy Roosevelt become president in 1901?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was the name of Teddy Roosevelt’s political program?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did Roosevelt believe government’s responsibility was regarding the economy?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law gave the Interstate Commerce Commission the power to regulate railroad rates and examine company books?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amendment allowed Congress to impose an income tax?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political party did Roosevelt create in 1912?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Who ran on the Socialist ticket in 1912?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How did Woodrow Wilson’s program the “New Freedom” seek to restore market competition and prevent big business from dominating government?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platform did Teddy Roosevelt’s Bull-Moose Party run on?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 xml:space="preserve">Who became the only Democratic president </w:t>
      </w:r>
      <w:proofErr w:type="gramStart"/>
      <w:r>
        <w:t>between 1896-1932</w:t>
      </w:r>
      <w:proofErr w:type="gramEnd"/>
      <w:r>
        <w:t>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law outlawed child labor in manufacturing?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Why did Teddy Roosevelt receive the Nobel Peace Prize?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was probably the most famous U.S. intervention in Latin America?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statement said the U.S. would defend independent Latin American states from European intervention?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did William Taft see as the best way to spread American influence? What was this policy known as?</w:t>
      </w:r>
    </w:p>
    <w:p w:rsidR="004A75C5" w:rsidRDefault="004A75C5" w:rsidP="004A75C5">
      <w:pPr>
        <w:pStyle w:val="ListParagraph"/>
      </w:pPr>
    </w:p>
    <w:p w:rsidR="004A75C5" w:rsidRDefault="004A75C5" w:rsidP="004A75C5">
      <w:pPr>
        <w:pStyle w:val="ListParagraph"/>
        <w:numPr>
          <w:ilvl w:val="0"/>
          <w:numId w:val="8"/>
        </w:numPr>
      </w:pPr>
      <w:r>
        <w:t>What did Woodrow Wilson believe was the best way to teach other countries about the “greatness of America”?</w:t>
      </w:r>
      <w:bookmarkStart w:id="0" w:name="_GoBack"/>
      <w:bookmarkEnd w:id="0"/>
    </w:p>
    <w:p w:rsidR="00ED2229" w:rsidRDefault="00ED2229" w:rsidP="00ED2229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FE" w:rsidRDefault="002E41FE" w:rsidP="00546147">
      <w:pPr>
        <w:spacing w:after="0" w:line="240" w:lineRule="auto"/>
      </w:pPr>
      <w:r>
        <w:separator/>
      </w:r>
    </w:p>
  </w:endnote>
  <w:endnote w:type="continuationSeparator" w:id="0">
    <w:p w:rsidR="002E41FE" w:rsidRDefault="002E41FE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FE" w:rsidRDefault="002E41FE" w:rsidP="00546147">
      <w:pPr>
        <w:spacing w:after="0" w:line="240" w:lineRule="auto"/>
      </w:pPr>
      <w:r>
        <w:separator/>
      </w:r>
    </w:p>
  </w:footnote>
  <w:footnote w:type="continuationSeparator" w:id="0">
    <w:p w:rsidR="002E41FE" w:rsidRDefault="002E41FE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DC6A64">
                                <w:rPr>
                                  <w:sz w:val="24"/>
                                </w:rPr>
                                <w:t>RASH COURSE U.S. HISTORY: UNIT 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 w:rsidR="00DC6A64">
                          <w:rPr>
                            <w:sz w:val="24"/>
                          </w:rPr>
                          <w:t>RASH COURSE U.S. HISTORY: UNIT 5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75C5" w:rsidRPr="004A75C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75C5" w:rsidRPr="004A75C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B4A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9ED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2E41FE"/>
    <w:rsid w:val="004A75C5"/>
    <w:rsid w:val="00546147"/>
    <w:rsid w:val="00610B63"/>
    <w:rsid w:val="006E13A7"/>
    <w:rsid w:val="008D16BD"/>
    <w:rsid w:val="00980D6A"/>
    <w:rsid w:val="00B0242A"/>
    <w:rsid w:val="00BE3AAD"/>
    <w:rsid w:val="00CF1023"/>
    <w:rsid w:val="00DC6A64"/>
    <w:rsid w:val="00E7761D"/>
    <w:rsid w:val="00ED2229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4</vt:lpstr>
    </vt:vector>
  </TitlesOfParts>
  <Company>Polk County Schools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5</dc:title>
  <dc:subject/>
  <dc:creator>Robichaud, Brian</dc:creator>
  <cp:keywords/>
  <dc:description/>
  <cp:lastModifiedBy>Robichaud, Brian</cp:lastModifiedBy>
  <cp:revision>3</cp:revision>
  <cp:lastPrinted>2016-08-10T17:36:00Z</cp:lastPrinted>
  <dcterms:created xsi:type="dcterms:W3CDTF">2016-08-10T17:37:00Z</dcterms:created>
  <dcterms:modified xsi:type="dcterms:W3CDTF">2016-08-10T19:14:00Z</dcterms:modified>
</cp:coreProperties>
</file>